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3FD85">
      <w:pPr>
        <w:jc w:val="center"/>
        <w:rPr>
          <w:rFonts w:hint="default" w:ascii="Arial" w:hAnsi="Arial"/>
          <w:b/>
          <w:bCs/>
          <w:lang w:val="es-MX"/>
        </w:rPr>
      </w:pPr>
      <w:bookmarkStart w:id="0" w:name="_GoBack"/>
      <w:r>
        <w:rPr>
          <w:rFonts w:hint="default" w:ascii="Arial" w:hAnsi="Arial"/>
          <w:b/>
          <w:bCs/>
          <w:lang w:val="es-MX"/>
        </w:rPr>
        <w:t>DEPORTE Y TURISMO SE UNEN EN HYROX CANCÚN 2026: ANA PATY PERALTA</w:t>
      </w:r>
    </w:p>
    <w:bookmarkEnd w:id="0"/>
    <w:p w14:paraId="66FF0A46">
      <w:pPr>
        <w:jc w:val="both"/>
        <w:rPr>
          <w:rFonts w:hint="default" w:ascii="Arial" w:hAnsi="Arial"/>
          <w:lang w:val="es-MX"/>
        </w:rPr>
      </w:pPr>
    </w:p>
    <w:p w14:paraId="4C6CDBCF">
      <w:pPr>
        <w:jc w:val="both"/>
        <w:rPr>
          <w:rFonts w:hint="default" w:ascii="Arial" w:hAnsi="Arial"/>
          <w:lang w:val="es-MX"/>
        </w:rPr>
      </w:pPr>
      <w:r>
        <w:rPr>
          <w:rFonts w:hint="default" w:ascii="Arial" w:hAnsi="Arial"/>
          <w:lang w:val="es-MX"/>
        </w:rPr>
        <w:t>•</w:t>
      </w:r>
      <w:r>
        <w:rPr>
          <w:rFonts w:hint="default" w:ascii="Arial" w:hAnsi="Arial"/>
          <w:lang w:val="es-MX"/>
        </w:rPr>
        <w:tab/>
      </w:r>
      <w:r>
        <w:rPr>
          <w:rFonts w:hint="default" w:ascii="Arial" w:hAnsi="Arial"/>
          <w:lang w:val="es-MX"/>
        </w:rPr>
        <w:t>Con 10 mil participantes de 16 países y única edición al aire libre</w:t>
      </w:r>
    </w:p>
    <w:p w14:paraId="4F38DDA4">
      <w:pPr>
        <w:jc w:val="both"/>
        <w:rPr>
          <w:rFonts w:hint="default" w:ascii="Arial" w:hAnsi="Arial"/>
          <w:lang w:val="es-MX"/>
        </w:rPr>
      </w:pPr>
      <w:r>
        <w:rPr>
          <w:rFonts w:hint="default" w:ascii="Arial" w:hAnsi="Arial"/>
          <w:lang w:val="es-MX"/>
        </w:rPr>
        <w:t>•</w:t>
      </w:r>
      <w:r>
        <w:rPr>
          <w:rFonts w:hint="default" w:ascii="Arial" w:hAnsi="Arial"/>
          <w:lang w:val="es-MX"/>
        </w:rPr>
        <w:tab/>
      </w:r>
      <w:r>
        <w:rPr>
          <w:rFonts w:hint="default" w:ascii="Arial" w:hAnsi="Arial"/>
          <w:lang w:val="es-MX"/>
        </w:rPr>
        <w:t>Del 13 al 15 de marzo se esperan más de 30 mil asistentes</w:t>
      </w:r>
    </w:p>
    <w:p w14:paraId="4DC98CC5">
      <w:pPr>
        <w:jc w:val="both"/>
        <w:rPr>
          <w:rFonts w:hint="default" w:ascii="Arial" w:hAnsi="Arial"/>
          <w:lang w:val="es-MX"/>
        </w:rPr>
      </w:pPr>
    </w:p>
    <w:p w14:paraId="63DB593D">
      <w:pPr>
        <w:jc w:val="both"/>
        <w:rPr>
          <w:rFonts w:hint="default" w:ascii="Arial" w:hAnsi="Arial"/>
          <w:lang w:val="es-MX"/>
        </w:rPr>
      </w:pPr>
      <w:r>
        <w:rPr>
          <w:rFonts w:hint="default" w:ascii="Arial" w:hAnsi="Arial"/>
          <w:b/>
          <w:bCs/>
          <w:lang w:val="es-MX"/>
        </w:rPr>
        <w:t xml:space="preserve">Cancún, Q. R., 13 de marzo de 2026.- </w:t>
      </w:r>
      <w:r>
        <w:rPr>
          <w:rFonts w:hint="default" w:ascii="Arial" w:hAnsi="Arial"/>
          <w:lang w:val="es-MX"/>
        </w:rPr>
        <w:t xml:space="preserve">En un ambiente de celebración deportiva, la Presidenta Municipal de Benito Juárez, Ana Paty Peralta y la gobernadora de Quintana Roo, Mara Lezama, dieron el cornetazo de inauguración de “HYROX Cancún 2026”, una competencia internacional de fitness racing que llega por primera vez al destino y reunirá durante este fin de semana a más de 10 mil atletas nacionales e internacionales en el Malecón Tajamar y el cual proyecta la llegada de 30 mil visitantes. </w:t>
      </w:r>
    </w:p>
    <w:p w14:paraId="05384E58">
      <w:pPr>
        <w:jc w:val="both"/>
        <w:rPr>
          <w:rFonts w:hint="default" w:ascii="Arial" w:hAnsi="Arial"/>
          <w:lang w:val="es-MX"/>
        </w:rPr>
      </w:pPr>
    </w:p>
    <w:p w14:paraId="252889D5">
      <w:pPr>
        <w:jc w:val="both"/>
        <w:rPr>
          <w:rFonts w:hint="default" w:ascii="Arial" w:hAnsi="Arial"/>
          <w:lang w:val="es-MX"/>
        </w:rPr>
      </w:pPr>
      <w:r>
        <w:rPr>
          <w:rFonts w:hint="default" w:ascii="Arial" w:hAnsi="Arial"/>
          <w:lang w:val="es-MX"/>
        </w:rPr>
        <w:t>Tras dar una cálida bienvenida, la Alcaldesa destacó que en su administración el deporte es un derecho y un pilar fundamental para construir una sociedad más sana, unida y justa. Por ello, reiteró su compromiso de seguir impulsando espacios, torneos y actividades deportivas que generen oportunidades reales de desarrollo y bienestar.</w:t>
      </w:r>
    </w:p>
    <w:p w14:paraId="0CF19903">
      <w:pPr>
        <w:jc w:val="both"/>
        <w:rPr>
          <w:rFonts w:hint="default" w:ascii="Arial" w:hAnsi="Arial"/>
          <w:lang w:val="es-MX"/>
        </w:rPr>
      </w:pPr>
    </w:p>
    <w:p w14:paraId="7C08DD0F">
      <w:pPr>
        <w:jc w:val="both"/>
        <w:rPr>
          <w:rFonts w:hint="default" w:ascii="Arial" w:hAnsi="Arial"/>
          <w:lang w:val="es-MX"/>
        </w:rPr>
      </w:pPr>
      <w:r>
        <w:rPr>
          <w:rFonts w:hint="default" w:ascii="Arial" w:hAnsi="Arial"/>
          <w:lang w:val="es-MX"/>
        </w:rPr>
        <w:t xml:space="preserve">“Estamos felices de recibir a competidores de más de 16 partes del mundo, en un HYROX único, porque es la primera vez que es al aire libre; Quintana Roo es deporte, cultura y mucho más”, resaltó. </w:t>
      </w:r>
    </w:p>
    <w:p w14:paraId="18E25E44">
      <w:pPr>
        <w:jc w:val="both"/>
        <w:rPr>
          <w:rFonts w:hint="default" w:ascii="Arial" w:hAnsi="Arial"/>
          <w:lang w:val="es-MX"/>
        </w:rPr>
      </w:pPr>
    </w:p>
    <w:p w14:paraId="666AD901">
      <w:pPr>
        <w:jc w:val="both"/>
        <w:rPr>
          <w:rFonts w:hint="default" w:ascii="Arial" w:hAnsi="Arial"/>
          <w:lang w:val="es-MX"/>
        </w:rPr>
      </w:pPr>
      <w:r>
        <w:rPr>
          <w:rFonts w:hint="default" w:ascii="Arial" w:hAnsi="Arial"/>
          <w:lang w:val="es-MX"/>
        </w:rPr>
        <w:t>Por su parte, la gobernadora Mara Lezama expresó que invertir en eventos como este también significa invertir en promoción del destino, ya que se trata de un evento perfectamente organizado que permite seguir mostrando al mundo por qué el Estado es la capital mundial de las vacaciones.</w:t>
      </w:r>
    </w:p>
    <w:p w14:paraId="047E3CEC">
      <w:pPr>
        <w:jc w:val="both"/>
        <w:rPr>
          <w:rFonts w:hint="default" w:ascii="Arial" w:hAnsi="Arial"/>
          <w:lang w:val="es-MX"/>
        </w:rPr>
      </w:pPr>
    </w:p>
    <w:p w14:paraId="6AD6E343">
      <w:pPr>
        <w:jc w:val="both"/>
        <w:rPr>
          <w:rFonts w:hint="default" w:ascii="Arial" w:hAnsi="Arial"/>
          <w:lang w:val="es-MX"/>
        </w:rPr>
      </w:pPr>
      <w:r>
        <w:rPr>
          <w:rFonts w:hint="default" w:ascii="Arial" w:hAnsi="Arial"/>
          <w:lang w:val="es-MX"/>
        </w:rPr>
        <w:t>Esta competición que se llevará a cabo los días 13, 14 y 15 de marzo consistirá en un circuito que combina 8 kilómetros de carrera, con ocho estaciones de ejercicios funcionales que ponen a prueba la fuerza, resistencia y estrategia de los participantes; las salidas se realizaran en oleadas de 40 atletas cada 10 minutos, y al tratarse de la primera edición en formato exterior, las áreas del evento se encuentran encarpadas estratégicamente para garantizar protección solar, seguridad y condiciones adecuadas tanto para atletas como para asistentes.</w:t>
      </w:r>
    </w:p>
    <w:p w14:paraId="5BBAF0BB">
      <w:pPr>
        <w:jc w:val="both"/>
        <w:rPr>
          <w:rFonts w:hint="default" w:ascii="Arial" w:hAnsi="Arial"/>
          <w:lang w:val="es-MX"/>
        </w:rPr>
      </w:pPr>
    </w:p>
    <w:p w14:paraId="346BE39B">
      <w:pPr>
        <w:jc w:val="both"/>
        <w:rPr>
          <w:rFonts w:hint="default" w:ascii="Arial" w:hAnsi="Arial"/>
          <w:lang w:val="es-MX"/>
        </w:rPr>
      </w:pPr>
      <w:r>
        <w:rPr>
          <w:rFonts w:hint="default" w:ascii="Arial" w:hAnsi="Arial"/>
          <w:lang w:val="es-MX"/>
        </w:rPr>
        <w:t>****</w:t>
      </w:r>
    </w:p>
    <w:p w14:paraId="6374489B">
      <w:pPr>
        <w:jc w:val="both"/>
        <w:rPr>
          <w:rFonts w:hint="default" w:ascii="Arial" w:hAnsi="Arial"/>
          <w:lang w:val="es-MX"/>
        </w:rPr>
      </w:pPr>
      <w:r>
        <w:rPr>
          <w:rFonts w:hint="default" w:ascii="Arial" w:hAnsi="Arial"/>
          <w:lang w:val="es-MX"/>
        </w:rPr>
        <w:t xml:space="preserve">COMPLEMENTO INFORMATIVO </w:t>
      </w:r>
    </w:p>
    <w:p w14:paraId="14C6F2AF">
      <w:pPr>
        <w:jc w:val="both"/>
        <w:rPr>
          <w:rFonts w:hint="default" w:ascii="Arial" w:hAnsi="Arial"/>
          <w:lang w:val="es-MX"/>
        </w:rPr>
      </w:pPr>
    </w:p>
    <w:p w14:paraId="0585FDC3">
      <w:pPr>
        <w:jc w:val="both"/>
        <w:rPr>
          <w:rFonts w:hint="default" w:ascii="Arial" w:hAnsi="Arial"/>
          <w:lang w:val="es-MX"/>
        </w:rPr>
      </w:pPr>
      <w:r>
        <w:rPr>
          <w:rFonts w:hint="default" w:ascii="Arial" w:hAnsi="Arial"/>
          <w:lang w:val="es-MX"/>
        </w:rPr>
        <w:t xml:space="preserve">Contexto: El evento HYROX Cancún 2026 se promovió durante la Feria Internacional de Turismo (FITUR) 2026, por autoridades de la delegación Quintana Roo. </w:t>
      </w:r>
    </w:p>
    <w:p w14:paraId="6B04563D">
      <w:pPr>
        <w:jc w:val="both"/>
        <w:rPr>
          <w:rFonts w:hint="default" w:ascii="Arial" w:hAnsi="Arial"/>
          <w:lang w:val="es-MX"/>
        </w:rPr>
      </w:pPr>
    </w:p>
    <w:p w14:paraId="53DB248E">
      <w:pPr>
        <w:jc w:val="both"/>
        <w:rPr>
          <w:rFonts w:hint="default" w:ascii="Arial" w:hAnsi="Arial"/>
          <w:lang w:val="es-MX"/>
        </w:rPr>
      </w:pPr>
    </w:p>
    <w:p w14:paraId="7967F3AF">
      <w:pPr>
        <w:jc w:val="both"/>
        <w:rPr>
          <w:rFonts w:hint="default" w:ascii="Arial" w:hAnsi="Arial"/>
          <w:lang w:val="es-MX"/>
        </w:rPr>
      </w:pPr>
      <w:r>
        <w:rPr>
          <w:rFonts w:hint="default" w:ascii="Arial" w:hAnsi="Arial"/>
          <w:lang w:val="es-MX"/>
        </w:rPr>
        <w:t>CAJA DE DATOS</w:t>
      </w:r>
    </w:p>
    <w:p w14:paraId="4709F78A">
      <w:pPr>
        <w:jc w:val="both"/>
        <w:rPr>
          <w:rFonts w:hint="default" w:ascii="Arial" w:hAnsi="Arial"/>
          <w:lang w:val="es-MX"/>
        </w:rPr>
      </w:pPr>
    </w:p>
    <w:p w14:paraId="1096DE55">
      <w:pPr>
        <w:jc w:val="both"/>
        <w:rPr>
          <w:rFonts w:hint="default" w:ascii="Arial" w:hAnsi="Arial"/>
          <w:lang w:val="es-MX"/>
        </w:rPr>
      </w:pPr>
      <w:r>
        <w:rPr>
          <w:rFonts w:hint="default" w:ascii="Arial" w:hAnsi="Arial"/>
          <w:lang w:val="es-MX"/>
        </w:rPr>
        <w:t>Las 8 estaciones de ejercicios funcionales, consistentes en:</w:t>
      </w:r>
    </w:p>
    <w:p w14:paraId="47DAD485">
      <w:pPr>
        <w:jc w:val="both"/>
        <w:rPr>
          <w:rFonts w:hint="default" w:ascii="Arial" w:hAnsi="Arial"/>
          <w:lang w:val="es-MX"/>
        </w:rPr>
      </w:pPr>
      <w:r>
        <w:rPr>
          <w:rFonts w:hint="default" w:ascii="Arial" w:hAnsi="Arial"/>
          <w:lang w:val="es-MX"/>
        </w:rPr>
        <w:t>•</w:t>
      </w:r>
      <w:r>
        <w:rPr>
          <w:rFonts w:hint="default" w:ascii="Arial" w:hAnsi="Arial"/>
          <w:lang w:val="es-MX"/>
        </w:rPr>
        <w:tab/>
      </w:r>
      <w:r>
        <w:rPr>
          <w:rFonts w:hint="default" w:ascii="Arial" w:hAnsi="Arial"/>
          <w:lang w:val="es-MX"/>
        </w:rPr>
        <w:t>SkiErg</w:t>
      </w:r>
    </w:p>
    <w:p w14:paraId="529B74E6">
      <w:pPr>
        <w:jc w:val="both"/>
        <w:rPr>
          <w:rFonts w:hint="default" w:ascii="Arial" w:hAnsi="Arial"/>
          <w:lang w:val="es-MX"/>
        </w:rPr>
      </w:pPr>
      <w:r>
        <w:rPr>
          <w:rFonts w:hint="default" w:ascii="Arial" w:hAnsi="Arial"/>
          <w:lang w:val="es-MX"/>
        </w:rPr>
        <w:t>•</w:t>
      </w:r>
      <w:r>
        <w:rPr>
          <w:rFonts w:hint="default" w:ascii="Arial" w:hAnsi="Arial"/>
          <w:lang w:val="es-MX"/>
        </w:rPr>
        <w:tab/>
      </w:r>
      <w:r>
        <w:rPr>
          <w:rFonts w:hint="default" w:ascii="Arial" w:hAnsi="Arial"/>
          <w:lang w:val="es-MX"/>
        </w:rPr>
        <w:t>Empuje de trineo (Sled Push)</w:t>
      </w:r>
    </w:p>
    <w:p w14:paraId="3DB3F5AC">
      <w:pPr>
        <w:jc w:val="both"/>
        <w:rPr>
          <w:rFonts w:hint="default" w:ascii="Arial" w:hAnsi="Arial"/>
          <w:lang w:val="es-MX"/>
        </w:rPr>
      </w:pPr>
      <w:r>
        <w:rPr>
          <w:rFonts w:hint="default" w:ascii="Arial" w:hAnsi="Arial"/>
          <w:lang w:val="es-MX"/>
        </w:rPr>
        <w:t>•</w:t>
      </w:r>
      <w:r>
        <w:rPr>
          <w:rFonts w:hint="default" w:ascii="Arial" w:hAnsi="Arial"/>
          <w:lang w:val="es-MX"/>
        </w:rPr>
        <w:tab/>
      </w:r>
      <w:r>
        <w:rPr>
          <w:rFonts w:hint="default" w:ascii="Arial" w:hAnsi="Arial"/>
          <w:lang w:val="es-MX"/>
        </w:rPr>
        <w:t>Jalón de trineo (Sled Pull)</w:t>
      </w:r>
    </w:p>
    <w:p w14:paraId="75912942">
      <w:pPr>
        <w:jc w:val="both"/>
        <w:rPr>
          <w:rFonts w:hint="default" w:ascii="Arial" w:hAnsi="Arial"/>
          <w:lang w:val="es-MX"/>
        </w:rPr>
      </w:pPr>
      <w:r>
        <w:rPr>
          <w:rFonts w:hint="default" w:ascii="Arial" w:hAnsi="Arial"/>
          <w:lang w:val="es-MX"/>
        </w:rPr>
        <w:t>•</w:t>
      </w:r>
      <w:r>
        <w:rPr>
          <w:rFonts w:hint="default" w:ascii="Arial" w:hAnsi="Arial"/>
          <w:lang w:val="es-MX"/>
        </w:rPr>
        <w:tab/>
      </w:r>
      <w:r>
        <w:rPr>
          <w:rFonts w:hint="default" w:ascii="Arial" w:hAnsi="Arial"/>
          <w:lang w:val="es-MX"/>
        </w:rPr>
        <w:t>Burpee Broad Jumps</w:t>
      </w:r>
    </w:p>
    <w:p w14:paraId="23FDEA92">
      <w:pPr>
        <w:jc w:val="both"/>
        <w:rPr>
          <w:rFonts w:hint="default" w:ascii="Arial" w:hAnsi="Arial"/>
          <w:lang w:val="es-MX"/>
        </w:rPr>
      </w:pPr>
      <w:r>
        <w:rPr>
          <w:rFonts w:hint="default" w:ascii="Arial" w:hAnsi="Arial"/>
          <w:lang w:val="es-MX"/>
        </w:rPr>
        <w:t>•</w:t>
      </w:r>
      <w:r>
        <w:rPr>
          <w:rFonts w:hint="default" w:ascii="Arial" w:hAnsi="Arial"/>
          <w:lang w:val="es-MX"/>
        </w:rPr>
        <w:tab/>
      </w:r>
      <w:r>
        <w:rPr>
          <w:rFonts w:hint="default" w:ascii="Arial" w:hAnsi="Arial"/>
          <w:lang w:val="es-MX"/>
        </w:rPr>
        <w:t>Remo en ergómetro</w:t>
      </w:r>
    </w:p>
    <w:p w14:paraId="46992BF6">
      <w:pPr>
        <w:jc w:val="both"/>
        <w:rPr>
          <w:rFonts w:hint="default" w:ascii="Arial" w:hAnsi="Arial"/>
          <w:lang w:val="es-MX"/>
        </w:rPr>
      </w:pPr>
      <w:r>
        <w:rPr>
          <w:rFonts w:hint="default" w:ascii="Arial" w:hAnsi="Arial"/>
          <w:lang w:val="es-MX"/>
        </w:rPr>
        <w:t>•</w:t>
      </w:r>
      <w:r>
        <w:rPr>
          <w:rFonts w:hint="default" w:ascii="Arial" w:hAnsi="Arial"/>
          <w:lang w:val="es-MX"/>
        </w:rPr>
        <w:tab/>
      </w:r>
      <w:r>
        <w:rPr>
          <w:rFonts w:hint="default" w:ascii="Arial" w:hAnsi="Arial"/>
          <w:lang w:val="es-MX"/>
        </w:rPr>
        <w:t>Farmer’s Carry</w:t>
      </w:r>
    </w:p>
    <w:p w14:paraId="2853C4C1">
      <w:pPr>
        <w:jc w:val="both"/>
        <w:rPr>
          <w:rFonts w:hint="default" w:ascii="Arial" w:hAnsi="Arial"/>
          <w:lang w:val="es-MX"/>
        </w:rPr>
      </w:pPr>
      <w:r>
        <w:rPr>
          <w:rFonts w:hint="default" w:ascii="Arial" w:hAnsi="Arial"/>
          <w:lang w:val="es-MX"/>
        </w:rPr>
        <w:t>•</w:t>
      </w:r>
      <w:r>
        <w:rPr>
          <w:rFonts w:hint="default" w:ascii="Arial" w:hAnsi="Arial"/>
          <w:lang w:val="es-MX"/>
        </w:rPr>
        <w:tab/>
      </w:r>
      <w:r>
        <w:rPr>
          <w:rFonts w:hint="default" w:ascii="Arial" w:hAnsi="Arial"/>
          <w:lang w:val="es-MX"/>
        </w:rPr>
        <w:t>Sandbag Lunges (desplantes con saco)</w:t>
      </w:r>
    </w:p>
    <w:p w14:paraId="34F57C98">
      <w:pPr>
        <w:jc w:val="both"/>
        <w:rPr>
          <w:rFonts w:ascii="Arial" w:hAnsi="Arial" w:cs="Arial"/>
          <w:lang w:val="es-MX"/>
        </w:rPr>
      </w:pPr>
      <w:r>
        <w:rPr>
          <w:rFonts w:hint="default" w:ascii="Arial" w:hAnsi="Arial"/>
          <w:lang w:val="es-MX"/>
        </w:rPr>
        <w:t>•</w:t>
      </w:r>
      <w:r>
        <w:rPr>
          <w:rFonts w:hint="default" w:ascii="Arial" w:hAnsi="Arial"/>
          <w:lang w:val="es-MX"/>
        </w:rPr>
        <w:tab/>
      </w:r>
      <w:r>
        <w:rPr>
          <w:rFonts w:hint="default" w:ascii="Arial" w:hAnsi="Arial"/>
          <w:lang w:val="es-MX"/>
        </w:rPr>
        <w:t>Wall Balls (lanzamiento de balón medicinal)</w:t>
      </w:r>
    </w:p>
    <w:sectPr>
      <w:headerReference r:id="rId3" w:type="default"/>
      <w:footerReference r:id="rId4" w:type="default"/>
      <w:pgSz w:w="12240" w:h="15840"/>
      <w:pgMar w:top="1417" w:right="1701" w:bottom="1417" w:left="1701" w:header="209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FC59B">
    <w:pPr>
      <w:pStyle w:val="8"/>
    </w:pPr>
    <w:r>
      <w:rPr>
        <w:lang w:eastAsia="es-MX"/>
      </w:rPr>
      <w:drawing>
        <wp:anchor distT="0" distB="0" distL="114300" distR="114300" simplePos="0" relativeHeight="251661312" behindDoc="1" locked="0" layoutInCell="1" allowOverlap="1">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469CE">
    <w:pPr>
      <w:pStyle w:val="6"/>
      <w:rPr>
        <w:lang w:eastAsia="es-MX"/>
      </w:rPr>
    </w:pPr>
    <w:r>
      <w:rPr>
        <w:lang w:eastAsia="es-MX"/>
      </w:rPr>
      <mc:AlternateContent>
        <mc:Choice Requires="wps">
          <w:drawing>
            <wp:anchor distT="0" distB="0" distL="114300" distR="114300" simplePos="0" relativeHeight="251660288" behindDoc="0" locked="0" layoutInCell="1" allowOverlap="1">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456B809">
                          <w:pPr>
                            <w:rPr>
                              <w:rFonts w:hint="default"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20</w:t>
                          </w:r>
                          <w:r>
                            <w:rPr>
                              <w:rFonts w:cstheme="minorHAnsi"/>
                              <w:b/>
                              <w:bCs/>
                              <w:lang w:val="es-MX"/>
                            </w:rPr>
                            <w:t>7</w:t>
                          </w:r>
                          <w:r>
                            <w:rPr>
                              <w:rFonts w:hint="default" w:cstheme="minorHAnsi"/>
                              <w:b/>
                              <w:bCs/>
                              <w:lang w:val="es-MX"/>
                            </w:rPr>
                            <w:t>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ángulo 1" o:spid="_x0000_s1026" o:spt="1" style="position:absolute;left:0pt;margin-left:319.35pt;margin-top:-21.8pt;height:25.2pt;width:185.4pt;z-index:251660288;v-text-anchor:middle;mso-width-relative:page;mso-height-relative:page;" fillcolor="#FFFFFF [3201]" filled="t" stroked="t" coordsize="21600,21600" o:gfxdata="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leD5V1wAAAAoBAAAPAAAAAAAAAAEAIAAAACIAAABk&#10;cnMvZG93bnJldi54bWxQSwECFAAUAAAACACHTuJAhX7ZL3kCAAANBQAADgAAAAAAAAABACAAAAAm&#10;AQAAZHJzL2Uyb0RvYy54bWxQSwUGAAAAAAYABgBZAQAAEQYAAAAA&#10;">
              <v:fill on="t" focussize="0,0"/>
              <v:stroke weight="1pt" color="#000000 [3213]" miterlimit="8" joinstyle="miter"/>
              <v:imagedata o:title=""/>
              <o:lock v:ext="edit" aspectratio="f"/>
              <v:textbox>
                <w:txbxContent>
                  <w:p w14:paraId="0456B809">
                    <w:pPr>
                      <w:rPr>
                        <w:rFonts w:hint="default"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20</w:t>
                    </w:r>
                    <w:r>
                      <w:rPr>
                        <w:rFonts w:cstheme="minorHAnsi"/>
                        <w:b/>
                        <w:bCs/>
                        <w:lang w:val="es-MX"/>
                      </w:rPr>
                      <w:t>7</w:t>
                    </w:r>
                    <w:r>
                      <w:rPr>
                        <w:rFonts w:hint="default" w:cstheme="minorHAnsi"/>
                        <w:b/>
                        <w:bCs/>
                        <w:lang w:val="es-MX"/>
                      </w:rPr>
                      <w:t>2</w:t>
                    </w:r>
                  </w:p>
                </w:txbxContent>
              </v:textbox>
            </v:rect>
          </w:pict>
        </mc:Fallback>
      </mc:AlternateContent>
    </w:r>
    <w:r>
      <w:rPr>
        <w:lang w:eastAsia="es-MX"/>
      </w:rPr>
      <w:drawing>
        <wp:anchor distT="0" distB="0" distL="114300" distR="114300" simplePos="0" relativeHeight="251659264" behindDoc="1" locked="0" layoutInCell="1" allowOverlap="1">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7D2BFE1E">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0556E"/>
    <w:rsid w:val="00006641"/>
    <w:rsid w:val="00013FA5"/>
    <w:rsid w:val="00024BC1"/>
    <w:rsid w:val="0002545A"/>
    <w:rsid w:val="00031A0D"/>
    <w:rsid w:val="00043377"/>
    <w:rsid w:val="000438AE"/>
    <w:rsid w:val="00045D88"/>
    <w:rsid w:val="0005079F"/>
    <w:rsid w:val="00056C58"/>
    <w:rsid w:val="00090732"/>
    <w:rsid w:val="0009278B"/>
    <w:rsid w:val="00094975"/>
    <w:rsid w:val="000959F4"/>
    <w:rsid w:val="000A352B"/>
    <w:rsid w:val="000B0F40"/>
    <w:rsid w:val="000B62FF"/>
    <w:rsid w:val="000B7199"/>
    <w:rsid w:val="000C25FB"/>
    <w:rsid w:val="000C7121"/>
    <w:rsid w:val="000D10BB"/>
    <w:rsid w:val="000D2EE5"/>
    <w:rsid w:val="001029DE"/>
    <w:rsid w:val="0010321B"/>
    <w:rsid w:val="00103315"/>
    <w:rsid w:val="00104086"/>
    <w:rsid w:val="00107FE4"/>
    <w:rsid w:val="00111F21"/>
    <w:rsid w:val="00115071"/>
    <w:rsid w:val="0012269A"/>
    <w:rsid w:val="001251F8"/>
    <w:rsid w:val="00131F2A"/>
    <w:rsid w:val="0013537D"/>
    <w:rsid w:val="0014199E"/>
    <w:rsid w:val="00141DF5"/>
    <w:rsid w:val="0014283C"/>
    <w:rsid w:val="0014645A"/>
    <w:rsid w:val="00150D1C"/>
    <w:rsid w:val="001526F9"/>
    <w:rsid w:val="00176828"/>
    <w:rsid w:val="001771CE"/>
    <w:rsid w:val="0018064D"/>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24C7A"/>
    <w:rsid w:val="00227D80"/>
    <w:rsid w:val="00233CFF"/>
    <w:rsid w:val="00235A1B"/>
    <w:rsid w:val="0024391E"/>
    <w:rsid w:val="00246CB1"/>
    <w:rsid w:val="002709A6"/>
    <w:rsid w:val="0027105C"/>
    <w:rsid w:val="00285F31"/>
    <w:rsid w:val="00287FD5"/>
    <w:rsid w:val="00293D97"/>
    <w:rsid w:val="0029683D"/>
    <w:rsid w:val="0029761D"/>
    <w:rsid w:val="002A38C5"/>
    <w:rsid w:val="002A5A86"/>
    <w:rsid w:val="002B1033"/>
    <w:rsid w:val="002B2BE8"/>
    <w:rsid w:val="002C28C1"/>
    <w:rsid w:val="002D6DB8"/>
    <w:rsid w:val="002E3732"/>
    <w:rsid w:val="002F0A83"/>
    <w:rsid w:val="002F256E"/>
    <w:rsid w:val="002F4F08"/>
    <w:rsid w:val="0030042D"/>
    <w:rsid w:val="00301CE7"/>
    <w:rsid w:val="0030392F"/>
    <w:rsid w:val="003046CC"/>
    <w:rsid w:val="00306E35"/>
    <w:rsid w:val="003070BC"/>
    <w:rsid w:val="003078F9"/>
    <w:rsid w:val="00310DCD"/>
    <w:rsid w:val="00324EA4"/>
    <w:rsid w:val="00325ABC"/>
    <w:rsid w:val="003269D1"/>
    <w:rsid w:val="00326AE6"/>
    <w:rsid w:val="003319CB"/>
    <w:rsid w:val="003425A3"/>
    <w:rsid w:val="003425F7"/>
    <w:rsid w:val="00345FE3"/>
    <w:rsid w:val="00363AF6"/>
    <w:rsid w:val="00366C1A"/>
    <w:rsid w:val="003A421A"/>
    <w:rsid w:val="003A44F8"/>
    <w:rsid w:val="003A4B76"/>
    <w:rsid w:val="003A7CB4"/>
    <w:rsid w:val="003B0980"/>
    <w:rsid w:val="003B2B89"/>
    <w:rsid w:val="003B6E25"/>
    <w:rsid w:val="003C224D"/>
    <w:rsid w:val="003C3200"/>
    <w:rsid w:val="003C3C3E"/>
    <w:rsid w:val="003D4718"/>
    <w:rsid w:val="003E64E6"/>
    <w:rsid w:val="003F31FC"/>
    <w:rsid w:val="003F6CFA"/>
    <w:rsid w:val="003F7E0B"/>
    <w:rsid w:val="004021AF"/>
    <w:rsid w:val="00403535"/>
    <w:rsid w:val="00407020"/>
    <w:rsid w:val="004135F9"/>
    <w:rsid w:val="00416248"/>
    <w:rsid w:val="00431DD0"/>
    <w:rsid w:val="00431F71"/>
    <w:rsid w:val="00436031"/>
    <w:rsid w:val="004404F9"/>
    <w:rsid w:val="004433C5"/>
    <w:rsid w:val="0044498C"/>
    <w:rsid w:val="00455709"/>
    <w:rsid w:val="00472EB0"/>
    <w:rsid w:val="00485C06"/>
    <w:rsid w:val="00492FCA"/>
    <w:rsid w:val="00496F14"/>
    <w:rsid w:val="004A519D"/>
    <w:rsid w:val="004B17FF"/>
    <w:rsid w:val="004C1743"/>
    <w:rsid w:val="004D6C77"/>
    <w:rsid w:val="004E73E5"/>
    <w:rsid w:val="004F2633"/>
    <w:rsid w:val="00500033"/>
    <w:rsid w:val="00500F50"/>
    <w:rsid w:val="00501BD4"/>
    <w:rsid w:val="00507347"/>
    <w:rsid w:val="00512C37"/>
    <w:rsid w:val="00514D60"/>
    <w:rsid w:val="00521F84"/>
    <w:rsid w:val="00555A73"/>
    <w:rsid w:val="0055652D"/>
    <w:rsid w:val="00556A92"/>
    <w:rsid w:val="005577C6"/>
    <w:rsid w:val="00560B2B"/>
    <w:rsid w:val="00562395"/>
    <w:rsid w:val="00571915"/>
    <w:rsid w:val="00581BC9"/>
    <w:rsid w:val="005843B4"/>
    <w:rsid w:val="00594818"/>
    <w:rsid w:val="00597F67"/>
    <w:rsid w:val="005A7793"/>
    <w:rsid w:val="005A7D9A"/>
    <w:rsid w:val="005B0196"/>
    <w:rsid w:val="005B203A"/>
    <w:rsid w:val="005B40BF"/>
    <w:rsid w:val="005B47AE"/>
    <w:rsid w:val="005B49A0"/>
    <w:rsid w:val="005B69DE"/>
    <w:rsid w:val="005C454D"/>
    <w:rsid w:val="005D00FE"/>
    <w:rsid w:val="005D0C13"/>
    <w:rsid w:val="005D21B1"/>
    <w:rsid w:val="005D22F6"/>
    <w:rsid w:val="005D5CCF"/>
    <w:rsid w:val="005F0CDA"/>
    <w:rsid w:val="005F19EA"/>
    <w:rsid w:val="00603FC9"/>
    <w:rsid w:val="00610340"/>
    <w:rsid w:val="0061756C"/>
    <w:rsid w:val="00617BB3"/>
    <w:rsid w:val="006258A4"/>
    <w:rsid w:val="0063174E"/>
    <w:rsid w:val="00634D39"/>
    <w:rsid w:val="0063616E"/>
    <w:rsid w:val="00641429"/>
    <w:rsid w:val="006460A1"/>
    <w:rsid w:val="0065406D"/>
    <w:rsid w:val="006603D2"/>
    <w:rsid w:val="00661713"/>
    <w:rsid w:val="0066440A"/>
    <w:rsid w:val="00666170"/>
    <w:rsid w:val="006724C8"/>
    <w:rsid w:val="00673FAB"/>
    <w:rsid w:val="006742CF"/>
    <w:rsid w:val="0067627D"/>
    <w:rsid w:val="00677EBC"/>
    <w:rsid w:val="00693DCB"/>
    <w:rsid w:val="006960A5"/>
    <w:rsid w:val="006973E8"/>
    <w:rsid w:val="006A1CAC"/>
    <w:rsid w:val="006A3A3A"/>
    <w:rsid w:val="006A7277"/>
    <w:rsid w:val="006B087A"/>
    <w:rsid w:val="006D1E04"/>
    <w:rsid w:val="006D2A2C"/>
    <w:rsid w:val="006D466F"/>
    <w:rsid w:val="006E0B20"/>
    <w:rsid w:val="006E0EF9"/>
    <w:rsid w:val="006F0C0F"/>
    <w:rsid w:val="006F0D07"/>
    <w:rsid w:val="006F54F3"/>
    <w:rsid w:val="006F62B2"/>
    <w:rsid w:val="00701EDD"/>
    <w:rsid w:val="0070322A"/>
    <w:rsid w:val="007039A0"/>
    <w:rsid w:val="00705EB3"/>
    <w:rsid w:val="00714BC8"/>
    <w:rsid w:val="00725BC1"/>
    <w:rsid w:val="007273BA"/>
    <w:rsid w:val="00727F70"/>
    <w:rsid w:val="00733990"/>
    <w:rsid w:val="00744011"/>
    <w:rsid w:val="00744B32"/>
    <w:rsid w:val="00751B55"/>
    <w:rsid w:val="0075213B"/>
    <w:rsid w:val="00771DF7"/>
    <w:rsid w:val="007818BB"/>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82B"/>
    <w:rsid w:val="007F3DEC"/>
    <w:rsid w:val="00811A35"/>
    <w:rsid w:val="00821EC3"/>
    <w:rsid w:val="00822E90"/>
    <w:rsid w:val="0082636E"/>
    <w:rsid w:val="00835093"/>
    <w:rsid w:val="00835CA4"/>
    <w:rsid w:val="008365D5"/>
    <w:rsid w:val="00842C95"/>
    <w:rsid w:val="00851CD7"/>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D5446"/>
    <w:rsid w:val="008D7666"/>
    <w:rsid w:val="008E31A3"/>
    <w:rsid w:val="008F5239"/>
    <w:rsid w:val="008F6697"/>
    <w:rsid w:val="008F7D47"/>
    <w:rsid w:val="00901EC7"/>
    <w:rsid w:val="0090458F"/>
    <w:rsid w:val="00906367"/>
    <w:rsid w:val="0091641D"/>
    <w:rsid w:val="0092028B"/>
    <w:rsid w:val="00922EC5"/>
    <w:rsid w:val="00922F24"/>
    <w:rsid w:val="009230C7"/>
    <w:rsid w:val="00923ACF"/>
    <w:rsid w:val="0092643C"/>
    <w:rsid w:val="00926E32"/>
    <w:rsid w:val="0092707F"/>
    <w:rsid w:val="00931A76"/>
    <w:rsid w:val="009330A7"/>
    <w:rsid w:val="0093450F"/>
    <w:rsid w:val="00934FDC"/>
    <w:rsid w:val="00946F3A"/>
    <w:rsid w:val="0095530E"/>
    <w:rsid w:val="00955E28"/>
    <w:rsid w:val="00961680"/>
    <w:rsid w:val="00961F33"/>
    <w:rsid w:val="009705EE"/>
    <w:rsid w:val="009952F7"/>
    <w:rsid w:val="009A7887"/>
    <w:rsid w:val="009B4600"/>
    <w:rsid w:val="009B6027"/>
    <w:rsid w:val="009C0DC7"/>
    <w:rsid w:val="009D1F21"/>
    <w:rsid w:val="009D2BE0"/>
    <w:rsid w:val="009D4A58"/>
    <w:rsid w:val="009E11F6"/>
    <w:rsid w:val="009F0BD0"/>
    <w:rsid w:val="009F27D2"/>
    <w:rsid w:val="009F76E1"/>
    <w:rsid w:val="00A07368"/>
    <w:rsid w:val="00A10397"/>
    <w:rsid w:val="00A2108A"/>
    <w:rsid w:val="00A21FB4"/>
    <w:rsid w:val="00A22BA0"/>
    <w:rsid w:val="00A26C67"/>
    <w:rsid w:val="00A27477"/>
    <w:rsid w:val="00A30327"/>
    <w:rsid w:val="00A33AB8"/>
    <w:rsid w:val="00A4359A"/>
    <w:rsid w:val="00A448D5"/>
    <w:rsid w:val="00A532FD"/>
    <w:rsid w:val="00A5698C"/>
    <w:rsid w:val="00A57BC3"/>
    <w:rsid w:val="00A657C1"/>
    <w:rsid w:val="00A70922"/>
    <w:rsid w:val="00A769BC"/>
    <w:rsid w:val="00A84B1E"/>
    <w:rsid w:val="00A91E3F"/>
    <w:rsid w:val="00A92C3E"/>
    <w:rsid w:val="00A959C4"/>
    <w:rsid w:val="00A95D26"/>
    <w:rsid w:val="00AA42DC"/>
    <w:rsid w:val="00AA45D3"/>
    <w:rsid w:val="00AB0F61"/>
    <w:rsid w:val="00AC6469"/>
    <w:rsid w:val="00AC7FCB"/>
    <w:rsid w:val="00AD0E6D"/>
    <w:rsid w:val="00AD2455"/>
    <w:rsid w:val="00AE0728"/>
    <w:rsid w:val="00AE35FF"/>
    <w:rsid w:val="00B01F75"/>
    <w:rsid w:val="00B20549"/>
    <w:rsid w:val="00B22B15"/>
    <w:rsid w:val="00B24CFD"/>
    <w:rsid w:val="00B26E46"/>
    <w:rsid w:val="00B34BC8"/>
    <w:rsid w:val="00B35837"/>
    <w:rsid w:val="00B43D6C"/>
    <w:rsid w:val="00B446D9"/>
    <w:rsid w:val="00B52D36"/>
    <w:rsid w:val="00B54A37"/>
    <w:rsid w:val="00B5654E"/>
    <w:rsid w:val="00B56A4F"/>
    <w:rsid w:val="00B656CE"/>
    <w:rsid w:val="00B66CE3"/>
    <w:rsid w:val="00B70E7A"/>
    <w:rsid w:val="00B759DC"/>
    <w:rsid w:val="00B823B5"/>
    <w:rsid w:val="00B928FD"/>
    <w:rsid w:val="00B96B70"/>
    <w:rsid w:val="00BA3047"/>
    <w:rsid w:val="00BB0A1C"/>
    <w:rsid w:val="00BB0D4A"/>
    <w:rsid w:val="00BC1AE2"/>
    <w:rsid w:val="00BC4E26"/>
    <w:rsid w:val="00BD5728"/>
    <w:rsid w:val="00BE2F07"/>
    <w:rsid w:val="00BF1DCF"/>
    <w:rsid w:val="00BF414F"/>
    <w:rsid w:val="00C00E86"/>
    <w:rsid w:val="00C12F7F"/>
    <w:rsid w:val="00C225A9"/>
    <w:rsid w:val="00C44C17"/>
    <w:rsid w:val="00C536F9"/>
    <w:rsid w:val="00C61B59"/>
    <w:rsid w:val="00C6518B"/>
    <w:rsid w:val="00C71323"/>
    <w:rsid w:val="00C71425"/>
    <w:rsid w:val="00C76731"/>
    <w:rsid w:val="00C801EB"/>
    <w:rsid w:val="00C80914"/>
    <w:rsid w:val="00C85A45"/>
    <w:rsid w:val="00C928F5"/>
    <w:rsid w:val="00C948AD"/>
    <w:rsid w:val="00C956D7"/>
    <w:rsid w:val="00CA7C38"/>
    <w:rsid w:val="00CB2A24"/>
    <w:rsid w:val="00CB6CD4"/>
    <w:rsid w:val="00CC0D92"/>
    <w:rsid w:val="00CC4F21"/>
    <w:rsid w:val="00CC6FDB"/>
    <w:rsid w:val="00CD28C6"/>
    <w:rsid w:val="00CD4EFA"/>
    <w:rsid w:val="00CE086D"/>
    <w:rsid w:val="00CE1954"/>
    <w:rsid w:val="00CE4B01"/>
    <w:rsid w:val="00CF018C"/>
    <w:rsid w:val="00CF1AE6"/>
    <w:rsid w:val="00CF210C"/>
    <w:rsid w:val="00D00AB3"/>
    <w:rsid w:val="00D0125D"/>
    <w:rsid w:val="00D04834"/>
    <w:rsid w:val="00D05212"/>
    <w:rsid w:val="00D07A87"/>
    <w:rsid w:val="00D14B83"/>
    <w:rsid w:val="00D23899"/>
    <w:rsid w:val="00D249C0"/>
    <w:rsid w:val="00D24C0C"/>
    <w:rsid w:val="00D26F03"/>
    <w:rsid w:val="00D27389"/>
    <w:rsid w:val="00D301AB"/>
    <w:rsid w:val="00D306FF"/>
    <w:rsid w:val="00D32061"/>
    <w:rsid w:val="00D32B5E"/>
    <w:rsid w:val="00D33BCE"/>
    <w:rsid w:val="00D406BF"/>
    <w:rsid w:val="00D40D36"/>
    <w:rsid w:val="00D447AF"/>
    <w:rsid w:val="00D474BB"/>
    <w:rsid w:val="00D478AC"/>
    <w:rsid w:val="00D50C14"/>
    <w:rsid w:val="00D56E4C"/>
    <w:rsid w:val="00D57CA1"/>
    <w:rsid w:val="00D635E2"/>
    <w:rsid w:val="00D66785"/>
    <w:rsid w:val="00D7477A"/>
    <w:rsid w:val="00D80EDE"/>
    <w:rsid w:val="00DA4CB1"/>
    <w:rsid w:val="00DB0D7E"/>
    <w:rsid w:val="00DB18A9"/>
    <w:rsid w:val="00DB293B"/>
    <w:rsid w:val="00DB32EF"/>
    <w:rsid w:val="00DB38E6"/>
    <w:rsid w:val="00DB3C5E"/>
    <w:rsid w:val="00DB4992"/>
    <w:rsid w:val="00DB4BE8"/>
    <w:rsid w:val="00DC567E"/>
    <w:rsid w:val="00DC73C2"/>
    <w:rsid w:val="00DE26A9"/>
    <w:rsid w:val="00DE7BF8"/>
    <w:rsid w:val="00DF6951"/>
    <w:rsid w:val="00E01931"/>
    <w:rsid w:val="00E02980"/>
    <w:rsid w:val="00E1247C"/>
    <w:rsid w:val="00E17F2C"/>
    <w:rsid w:val="00E267D6"/>
    <w:rsid w:val="00E27E61"/>
    <w:rsid w:val="00E37F6F"/>
    <w:rsid w:val="00E45FFF"/>
    <w:rsid w:val="00E51992"/>
    <w:rsid w:val="00E57235"/>
    <w:rsid w:val="00E57A72"/>
    <w:rsid w:val="00E6094B"/>
    <w:rsid w:val="00E642A5"/>
    <w:rsid w:val="00E65D75"/>
    <w:rsid w:val="00E877E9"/>
    <w:rsid w:val="00E90C7C"/>
    <w:rsid w:val="00E9540E"/>
    <w:rsid w:val="00EA339E"/>
    <w:rsid w:val="00EA6CE6"/>
    <w:rsid w:val="00EB1963"/>
    <w:rsid w:val="00EB19A5"/>
    <w:rsid w:val="00EC25A7"/>
    <w:rsid w:val="00EC7BE5"/>
    <w:rsid w:val="00ED16A2"/>
    <w:rsid w:val="00EE47E2"/>
    <w:rsid w:val="00EE7B45"/>
    <w:rsid w:val="00EF0D58"/>
    <w:rsid w:val="00EF2980"/>
    <w:rsid w:val="00EF3070"/>
    <w:rsid w:val="00EF5271"/>
    <w:rsid w:val="00EF592C"/>
    <w:rsid w:val="00EF7D2F"/>
    <w:rsid w:val="00F060BB"/>
    <w:rsid w:val="00F07D0E"/>
    <w:rsid w:val="00F10676"/>
    <w:rsid w:val="00F13E30"/>
    <w:rsid w:val="00F15652"/>
    <w:rsid w:val="00F313EE"/>
    <w:rsid w:val="00F420C5"/>
    <w:rsid w:val="00F4482A"/>
    <w:rsid w:val="00F53B19"/>
    <w:rsid w:val="00F55936"/>
    <w:rsid w:val="00F724E5"/>
    <w:rsid w:val="00F75551"/>
    <w:rsid w:val="00F812A6"/>
    <w:rsid w:val="00F83DDD"/>
    <w:rsid w:val="00F91E8B"/>
    <w:rsid w:val="00FB44A0"/>
    <w:rsid w:val="00FB5429"/>
    <w:rsid w:val="00FB6AF0"/>
    <w:rsid w:val="00FC39B2"/>
    <w:rsid w:val="00FC6BCB"/>
    <w:rsid w:val="00FE097D"/>
    <w:rsid w:val="00FE7BCF"/>
    <w:rsid w:val="00FF6823"/>
    <w:rsid w:val="064D1F36"/>
    <w:rsid w:val="098F4529"/>
    <w:rsid w:val="510C6C31"/>
    <w:rsid w:val="5ADE63DB"/>
    <w:rsid w:val="5EA67A8A"/>
    <w:rsid w:val="61942226"/>
    <w:rsid w:val="71EE5B06"/>
    <w:rsid w:val="745D1ED6"/>
    <w:rsid w:val="76194042"/>
    <w:rsid w:val="7F182693"/>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Calibri" w:hAnsi="Calibri" w:eastAsia="Calibri" w:cs="Times New Roman"/>
      <w:sz w:val="24"/>
      <w:szCs w:val="24"/>
      <w:lang w:val="en-US" w:eastAsia="en-US" w:bidi="ar-SA"/>
    </w:rPr>
  </w:style>
  <w:style w:type="paragraph" w:styleId="2">
    <w:name w:val="heading 1"/>
    <w:basedOn w:val="1"/>
    <w:next w:val="1"/>
    <w:link w:val="14"/>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basedOn w:val="3"/>
    <w:unhideWhenUsed/>
    <w:qFormat/>
    <w:uiPriority w:val="99"/>
    <w:rPr>
      <w:color w:val="0563C1" w:themeColor="hyperlink"/>
      <w:u w:val="single"/>
      <w14:textFill>
        <w14:solidFill>
          <w14:schemeClr w14:val="hlink"/>
        </w14:solidFill>
      </w14:textFill>
    </w:rPr>
  </w:style>
  <w:style w:type="paragraph" w:styleId="6">
    <w:name w:val="header"/>
    <w:basedOn w:val="1"/>
    <w:link w:val="9"/>
    <w:unhideWhenUsed/>
    <w:qFormat/>
    <w:uiPriority w:val="99"/>
    <w:pPr>
      <w:tabs>
        <w:tab w:val="center" w:pos="4419"/>
        <w:tab w:val="right" w:pos="8838"/>
      </w:tabs>
    </w:pPr>
    <w:rPr>
      <w:rFonts w:asciiTheme="minorHAnsi" w:hAnsiTheme="minorHAnsi" w:eastAsiaTheme="minorHAnsi" w:cstheme="minorBidi"/>
      <w:kern w:val="2"/>
      <w:sz w:val="22"/>
      <w:szCs w:val="22"/>
      <w:lang w:val="es-MX"/>
      <w14:ligatures w14:val="standardContextual"/>
    </w:rPr>
  </w:style>
  <w:style w:type="paragraph" w:styleId="7">
    <w:name w:val="Normal (Web)"/>
    <w:basedOn w:val="1"/>
    <w:semiHidden/>
    <w:unhideWhenUsed/>
    <w:qFormat/>
    <w:uiPriority w:val="99"/>
    <w:pPr>
      <w:spacing w:before="100" w:beforeAutospacing="1" w:after="100" w:afterAutospacing="1"/>
    </w:pPr>
    <w:rPr>
      <w:rFonts w:ascii="Times New Roman" w:hAnsi="Times New Roman" w:eastAsia="Times New Roman"/>
    </w:rPr>
  </w:style>
  <w:style w:type="paragraph" w:styleId="8">
    <w:name w:val="footer"/>
    <w:basedOn w:val="1"/>
    <w:link w:val="10"/>
    <w:unhideWhenUsed/>
    <w:qFormat/>
    <w:uiPriority w:val="99"/>
    <w:pPr>
      <w:tabs>
        <w:tab w:val="center" w:pos="4419"/>
        <w:tab w:val="right" w:pos="8838"/>
      </w:tabs>
    </w:pPr>
    <w:rPr>
      <w:rFonts w:asciiTheme="minorHAnsi" w:hAnsiTheme="minorHAnsi" w:eastAsiaTheme="minorHAnsi" w:cstheme="minorBidi"/>
      <w:kern w:val="2"/>
      <w:sz w:val="22"/>
      <w:szCs w:val="22"/>
      <w:lang w:val="es-MX"/>
      <w14:ligatures w14:val="standardContextual"/>
    </w:rPr>
  </w:style>
  <w:style w:type="character" w:customStyle="1" w:styleId="9">
    <w:name w:val="Encabezado Car"/>
    <w:basedOn w:val="3"/>
    <w:link w:val="6"/>
    <w:qFormat/>
    <w:uiPriority w:val="99"/>
  </w:style>
  <w:style w:type="character" w:customStyle="1" w:styleId="10">
    <w:name w:val="Pie de página Car"/>
    <w:basedOn w:val="3"/>
    <w:link w:val="8"/>
    <w:qFormat/>
    <w:uiPriority w:val="99"/>
  </w:style>
  <w:style w:type="paragraph" w:styleId="11">
    <w:name w:val="No Spacing"/>
    <w:qFormat/>
    <w:uiPriority w:val="1"/>
    <w:rPr>
      <w:rFonts w:ascii="Cambria" w:hAnsi="Cambria" w:eastAsia="Calibri" w:cs="Times New Roman"/>
      <w:sz w:val="22"/>
      <w:szCs w:val="22"/>
      <w:lang w:val="es-MX" w:eastAsia="en-US" w:bidi="ar-SA"/>
    </w:rPr>
  </w:style>
  <w:style w:type="paragraph" w:styleId="12">
    <w:name w:val="List Paragraph"/>
    <w:basedOn w:val="1"/>
    <w:qFormat/>
    <w:uiPriority w:val="34"/>
    <w:pPr>
      <w:ind w:left="720"/>
      <w:contextualSpacing/>
    </w:pPr>
  </w:style>
  <w:style w:type="character" w:customStyle="1" w:styleId="13">
    <w:name w:val="il"/>
    <w:basedOn w:val="3"/>
    <w:qFormat/>
    <w:uiPriority w:val="0"/>
  </w:style>
  <w:style w:type="character" w:customStyle="1" w:styleId="14">
    <w:name w:val="Título 1 Car"/>
    <w:basedOn w:val="3"/>
    <w:link w:val="2"/>
    <w:qFormat/>
    <w:uiPriority w:val="9"/>
    <w:rPr>
      <w:rFonts w:asciiTheme="majorHAnsi" w:hAnsiTheme="majorHAnsi" w:eastAsiaTheme="majorEastAsia" w:cstheme="majorBidi"/>
      <w:color w:val="2F5597" w:themeColor="accent1" w:themeShade="BF"/>
      <w:kern w:val="0"/>
      <w:sz w:val="32"/>
      <w:szCs w:val="32"/>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datastoreItem>
</file>

<file path=docProps/app.xml><?xml version="1.0" encoding="utf-8"?>
<Properties xmlns="http://schemas.openxmlformats.org/officeDocument/2006/extended-properties" xmlns:vt="http://schemas.openxmlformats.org/officeDocument/2006/docPropsVTypes">
  <Template>Normal</Template>
  <Pages>2</Pages>
  <Words>337</Words>
  <Characters>1927</Characters>
  <Lines>16</Lines>
  <Paragraphs>4</Paragraphs>
  <TotalTime>6</TotalTime>
  <ScaleCrop>false</ScaleCrop>
  <LinksUpToDate>false</LinksUpToDate>
  <CharactersWithSpaces>2260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2026-03-13T01:52:00Z</dcterms:created>
  <dc:creator>Heyder Manrique</dc:creator>
  <cp:lastModifiedBy>Propietario</cp:lastModifiedBy>
  <dcterms:modified xsi:type="dcterms:W3CDTF">2026-03-14T03:00:51Z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44CAFC3F67594662A5BF11338D854EE9_13</vt:lpwstr>
  </property>
</Properties>
</file>